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9ED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0" w:firstLine="0"/>
        <w:jc w:val="center"/>
        <w:rPr>
          <w:rFonts w:ascii="Verdana" w:cs="Verdana" w:eastAsia="Verdana" w:hAnsi="Verdana"/>
          <w:color w:val="99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JavaScript/Ruby/Java ~ DC Metro ~ Full stack ~ Any stack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0" w:firstLine="0"/>
        <w:jc w:val="center"/>
        <w:rPr>
          <w:rFonts w:ascii="Verdana" w:cs="Verdana" w:eastAsia="Verdana" w:hAnsi="Verdana"/>
          <w:color w:val="99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✖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No Relocation ~ No Travel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  <w:sz w:val="48"/>
          <w:szCs w:val="48"/>
        </w:rPr>
      </w:pPr>
      <w:bookmarkStart w:colFirst="0" w:colLast="0" w:name="_wocht9woo67x" w:id="0"/>
      <w:bookmarkEnd w:id="0"/>
      <w:r w:rsidDel="00000000" w:rsidR="00000000" w:rsidRPr="00000000">
        <w:rPr>
          <w:rFonts w:ascii="Verdana" w:cs="Verdana" w:eastAsia="Verdana" w:hAnsi="Verdana"/>
          <w:sz w:val="44"/>
          <w:szCs w:val="44"/>
          <w:rtl w:val="0"/>
        </w:rPr>
        <w:t xml:space="preserve">Meena</w:t>
      </w:r>
      <w:r w:rsidDel="00000000" w:rsidR="00000000" w:rsidRPr="00000000">
        <w:rPr>
          <w:rFonts w:ascii="Verdana" w:cs="Verdana" w:eastAsia="Verdana" w:hAnsi="Verdana"/>
          <w:sz w:val="44"/>
          <w:szCs w:val="44"/>
          <w:rtl w:val="0"/>
        </w:rPr>
        <w:t xml:space="preserve"> Muthupalaniappan</w:t>
      </w:r>
      <w:r w:rsidDel="00000000" w:rsidR="00000000" w:rsidRPr="00000000">
        <w:rPr>
          <w:rFonts w:ascii="Verdana" w:cs="Verdana" w:eastAsia="Verdana" w:hAnsi="Verdana"/>
          <w:color w:val="990000"/>
          <w:sz w:val="22"/>
          <w:szCs w:val="22"/>
          <w:rtl w:val="0"/>
        </w:rPr>
        <w:t xml:space="preserve"> Developer/Product Mgr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76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Email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meena.snowpal@gmail.com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Website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consulting.snowpal.com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</w:rPr>
      </w:pPr>
      <w:bookmarkStart w:colFirst="0" w:colLast="0" w:name="_449hs8r5cj2h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I’ve been doing Software Development for a while now. I am a full stack developer and have spent most of my recent years working in: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Backbone.js, ReactJS, Spring, Hibernate, Oracle, Struts, CSS, ILOG JRules, Web Services, WebLogic, Mule ESB, JUnit, Ant, Maven, Eclipse.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Check out my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recommendations on LinkedIn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crutlxxj00qz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Clients</w:t>
      </w:r>
    </w:p>
    <w:p w:rsidR="00000000" w:rsidDel="00000000" w:rsidP="00000000" w:rsidRDefault="00000000" w:rsidRPr="00000000" w14:paraId="0000000A">
      <w:pPr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b w:val="0"/>
        </w:rPr>
      </w:pPr>
      <w:bookmarkStart w:colFirst="0" w:colLast="0" w:name="_aldusas2mtdh" w:id="3"/>
      <w:bookmarkEnd w:id="3"/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I’ve several representations of my profile to help quickly &amp; visually explain what I’ve done. Take a look at them for specifics (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Trello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Infographic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</w:t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Mindmap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) but I’ve included a concise list below, </w:t>
      </w:r>
      <w:r w:rsidDel="00000000" w:rsidR="00000000" w:rsidRPr="00000000">
        <w:rPr>
          <w:rFonts w:ascii="Verdana" w:cs="Verdana" w:eastAsia="Verdana" w:hAnsi="Verdana"/>
          <w:b w:val="0"/>
          <w:i w:val="1"/>
          <w:rtl w:val="0"/>
        </w:rPr>
        <w:t xml:space="preserve">in the interest of brevity</w:t>
      </w:r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for your convenience.</w:t>
      </w:r>
    </w:p>
    <w:p w:rsidR="00000000" w:rsidDel="00000000" w:rsidP="00000000" w:rsidRDefault="00000000" w:rsidRPr="00000000" w14:paraId="0000000C">
      <w:pPr>
        <w:pStyle w:val="Heading2"/>
        <w:rPr>
          <w:rFonts w:ascii="Verdana" w:cs="Verdana" w:eastAsia="Verdana" w:hAnsi="Verdana"/>
        </w:rPr>
      </w:pPr>
      <w:bookmarkStart w:colFirst="0" w:colLast="0" w:name="_j3k4xk9m38m9" w:id="4"/>
      <w:bookmarkEnd w:id="4"/>
      <w:r w:rsidDel="00000000" w:rsidR="00000000" w:rsidRPr="00000000">
        <w:rPr>
          <w:rFonts w:ascii="Verdana" w:cs="Verdana" w:eastAsia="Verdana" w:hAnsi="Verdana"/>
          <w:rtl w:val="0"/>
        </w:rPr>
        <w:t xml:space="preserve">Most recent ones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1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Snowpal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Product Owner working on several different products. Part time developer as well.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Started: 2016).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  <w:i w:val="1"/>
        </w:rPr>
      </w:pPr>
      <w:hyperlink r:id="rId1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ManTech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Worked on the design, development, testing and deployment of JEE Applications.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(Java/Spring/Hibernate/JavaScript/Oracle; Started 04/2018).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</w:rPr>
      </w:pPr>
      <w:hyperlink r:id="rId1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Leidos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Worked on the design, development, testing and deployment of JEE Applications.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(Java/Spring/Hibernate/JavaScript/Oracle;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Ended: 04/2018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</w:rPr>
      </w:pPr>
      <w:hyperlink r:id="rId1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Hewlett Packard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Developed numerous Web modules that ranged from being complete UI components to server side libraries that had little, if any, UI interaction. A full stack developer, essentially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(Java/Spring/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Hibernate/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Oracle/ILOG JRules; Ended 11/2016).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beforeAutospacing="0"/>
        <w:ind w:left="720" w:hanging="360"/>
        <w:rPr>
          <w:rFonts w:ascii="Verdana" w:cs="Verdana" w:eastAsia="Verdana" w:hAnsi="Verdana"/>
          <w:b w:val="0"/>
        </w:rPr>
      </w:pPr>
      <w:hyperlink r:id="rId1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N.E.W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Worked on the design, development, testing and deployment of JEE Applications.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(Java/JSF/Oracle;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Ended: 12/2008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pStyle w:val="Heading2"/>
        <w:rPr>
          <w:rFonts w:ascii="Verdana" w:cs="Verdana" w:eastAsia="Verdana" w:hAnsi="Verdana"/>
        </w:rPr>
      </w:pPr>
      <w:bookmarkStart w:colFirst="0" w:colLast="0" w:name="_igmfmg6m7ase" w:id="5"/>
      <w:bookmarkEnd w:id="5"/>
      <w:r w:rsidDel="00000000" w:rsidR="00000000" w:rsidRPr="00000000">
        <w:rPr>
          <w:rFonts w:ascii="Verdana" w:cs="Verdana" w:eastAsia="Verdana" w:hAnsi="Verdana"/>
          <w:rtl w:val="0"/>
        </w:rPr>
        <w:t xml:space="preserve">Over the years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hyperlink r:id="rId1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Agent Arts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Worked on development of Java Applications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(Java/Oracle;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Ended: 09/2007)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1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Verizon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: Worked on development of PHP Applications (PHP, Oracle; Ended: 01/2007).</w:t>
      </w:r>
    </w:p>
    <w:p w:rsidR="00000000" w:rsidDel="00000000" w:rsidP="00000000" w:rsidRDefault="00000000" w:rsidRPr="00000000" w14:paraId="00000015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avzwqqtuuj6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epfe9ezg0ofx" w:id="7"/>
      <w:bookmarkEnd w:id="7"/>
      <w:r w:rsidDel="00000000" w:rsidR="00000000" w:rsidRPr="00000000">
        <w:rPr>
          <w:rFonts w:ascii="Verdana" w:cs="Verdana" w:eastAsia="Verdana" w:hAnsi="Verdana"/>
          <w:rtl w:val="0"/>
        </w:rPr>
        <w:t xml:space="preserve">Roles</w:t>
      </w:r>
    </w:p>
    <w:p w:rsidR="00000000" w:rsidDel="00000000" w:rsidP="00000000" w:rsidRDefault="00000000" w:rsidRPr="00000000" w14:paraId="00000017">
      <w:pPr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gliz3ofegc8z" w:id="8"/>
      <w:bookmarkEnd w:id="8"/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Here’s a quick look at some of the roles I’ve played, can play &amp; enjoy doing so!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Verdana" w:cs="Verdana" w:eastAsia="Verdana" w:hAnsi="Verdana"/>
        </w:rPr>
      </w:pPr>
      <w:bookmarkStart w:colFirst="0" w:colLast="0" w:name="_4o2vvn6vj0km" w:id="9"/>
      <w:bookmarkEnd w:id="9"/>
      <w:r w:rsidDel="00000000" w:rsidR="00000000" w:rsidRPr="00000000">
        <w:rPr>
          <w:rFonts w:ascii="Verdana" w:cs="Verdana" w:eastAsia="Verdana" w:hAnsi="Verdana"/>
          <w:rtl w:val="0"/>
        </w:rPr>
        <w:t xml:space="preserve">Software Developer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have been working on developing web applications for almost a decade and a half, and have worked with organizations of varying sizes (ranging from 5 to 10K+). This has given me a perspective into a varied set of stacks, and a plethora of approaches to solving engineering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>
          <w:rFonts w:ascii="Verdana" w:cs="Verdana" w:eastAsia="Verdana" w:hAnsi="Verdana"/>
        </w:rPr>
      </w:pPr>
      <w:bookmarkStart w:colFirst="0" w:colLast="0" w:name="_kxfh5bnnb0ub" w:id="10"/>
      <w:bookmarkEnd w:id="10"/>
      <w:r w:rsidDel="00000000" w:rsidR="00000000" w:rsidRPr="00000000">
        <w:rPr>
          <w:rFonts w:ascii="Verdana" w:cs="Verdana" w:eastAsia="Verdana" w:hAnsi="Verdana"/>
          <w:rtl w:val="0"/>
        </w:rPr>
        <w:t xml:space="preserve">Product Owner/Manager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enjoy product management, and therefore have been actively involved in defining requirements and scopes for numerous products over the years.</w:t>
      </w:r>
    </w:p>
    <w:p w:rsidR="00000000" w:rsidDel="00000000" w:rsidP="00000000" w:rsidRDefault="00000000" w:rsidRPr="00000000" w14:paraId="0000001D">
      <w:pPr>
        <w:pStyle w:val="Heading2"/>
        <w:rPr>
          <w:rFonts w:ascii="Verdana" w:cs="Verdana" w:eastAsia="Verdana" w:hAnsi="Verdana"/>
        </w:rPr>
      </w:pPr>
      <w:bookmarkStart w:colFirst="0" w:colLast="0" w:name="_hy51mh9xx4sa" w:id="11"/>
      <w:bookmarkEnd w:id="11"/>
      <w:r w:rsidDel="00000000" w:rsidR="00000000" w:rsidRPr="00000000">
        <w:rPr>
          <w:rFonts w:ascii="Verdana" w:cs="Verdana" w:eastAsia="Verdana" w:hAnsi="Verdana"/>
          <w:rtl w:val="0"/>
        </w:rPr>
        <w:t xml:space="preserve">Technical Lead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have been a Technical Lead in a number of projects, and have led engineering teams in the capacity of a Senior Developer. I understand working with not just engineers but other stakeholders as well.</w:t>
      </w:r>
    </w:p>
    <w:p w:rsidR="00000000" w:rsidDel="00000000" w:rsidP="00000000" w:rsidRDefault="00000000" w:rsidRPr="00000000" w14:paraId="0000001F">
      <w:pPr>
        <w:pStyle w:val="Heading2"/>
        <w:rPr>
          <w:rFonts w:ascii="Verdana" w:cs="Verdana" w:eastAsia="Verdana" w:hAnsi="Verdana"/>
        </w:rPr>
      </w:pPr>
      <w:bookmarkStart w:colFirst="0" w:colLast="0" w:name="_oh8jk9d50h2t" w:id="12"/>
      <w:bookmarkEnd w:id="12"/>
      <w:r w:rsidDel="00000000" w:rsidR="00000000" w:rsidRPr="00000000">
        <w:rPr>
          <w:rFonts w:ascii="Verdana" w:cs="Verdana" w:eastAsia="Verdana" w:hAnsi="Verdana"/>
          <w:rtl w:val="0"/>
        </w:rPr>
        <w:t xml:space="preserve">Everything else that relates to getting work done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While development forms the foundation of what I do, it is needless to mention that you need a number of other related skills to get the job done (deployment to testing to support). I am well versed with almost anything that development entails.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431.99999999999994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 Unicode MS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ld Standard T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sz w:val="22"/>
        <w:szCs w:val="22"/>
        <w:lang w:val="en"/>
      </w:rPr>
    </w:rPrDefault>
    <w:pPrDefault>
      <w:pPr>
        <w:spacing w:before="200" w:line="312" w:lineRule="auto"/>
        <w:ind w:left="-15" w:righ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00" w:lineRule="auto"/>
    </w:pPr>
    <w:rPr>
      <w:rFonts w:ascii="Old Standard TT" w:cs="Old Standard TT" w:eastAsia="Old Standard TT" w:hAnsi="Old Standard TT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ind w:left="0" w:firstLine="0"/>
    </w:pPr>
    <w:rPr>
      <w:i w:val="1"/>
    </w:rPr>
  </w:style>
  <w:style w:type="paragraph" w:styleId="Heading4">
    <w:name w:val="heading 4"/>
    <w:basedOn w:val="Normal"/>
    <w:next w:val="Normal"/>
    <w:pPr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Old Standard TT" w:cs="Old Standard TT" w:eastAsia="Old Standard TT" w:hAnsi="Old Standard TT"/>
      <w:b w:val="1"/>
      <w:color w:val="00a797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tlas.mindmup.com/snowpal/snowpal_http_www_snowpal_software_3/index.html" TargetMode="External"/><Relationship Id="rId10" Type="http://schemas.openxmlformats.org/officeDocument/2006/relationships/hyperlink" Target="http://snowpal.software/meena" TargetMode="External"/><Relationship Id="rId13" Type="http://schemas.openxmlformats.org/officeDocument/2006/relationships/hyperlink" Target="https://www.mantech.com/" TargetMode="External"/><Relationship Id="rId12" Type="http://schemas.openxmlformats.org/officeDocument/2006/relationships/hyperlink" Target="http://www.snowpal.softwa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ello.com/b/g2lxqzEA/snowpal-software-services" TargetMode="External"/><Relationship Id="rId15" Type="http://schemas.openxmlformats.org/officeDocument/2006/relationships/hyperlink" Target="https://www.hpe.com/" TargetMode="External"/><Relationship Id="rId14" Type="http://schemas.openxmlformats.org/officeDocument/2006/relationships/hyperlink" Target="https://www.leidos.com/" TargetMode="External"/><Relationship Id="rId17" Type="http://schemas.openxmlformats.org/officeDocument/2006/relationships/hyperlink" Target="http://www.microsoft.com/" TargetMode="External"/><Relationship Id="rId16" Type="http://schemas.openxmlformats.org/officeDocument/2006/relationships/hyperlink" Target="https://www.asurion.com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mailto:%20meena.snowpal@gmail.com" TargetMode="External"/><Relationship Id="rId18" Type="http://schemas.openxmlformats.org/officeDocument/2006/relationships/hyperlink" Target="http://www.verizon.com/" TargetMode="External"/><Relationship Id="rId7" Type="http://schemas.openxmlformats.org/officeDocument/2006/relationships/hyperlink" Target="https://consulting.snowpal.com" TargetMode="External"/><Relationship Id="rId8" Type="http://schemas.openxmlformats.org/officeDocument/2006/relationships/hyperlink" Target="https://www.linkedin.com/in/krishimeen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OldStandardTT-regular.ttf"/><Relationship Id="rId6" Type="http://schemas.openxmlformats.org/officeDocument/2006/relationships/font" Target="fonts/OldStandardTT-bold.ttf"/><Relationship Id="rId7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