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Krish Palaniappan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114300</wp:posOffset>
            </wp:positionV>
            <wp:extent cx="1766043" cy="13192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043" cy="1319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Software Architect, CTO, Developer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2"/>
          <w:szCs w:val="22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krish@snowpal.software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571.721.9722 (Text/Call)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Manage Projects on ht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tps://snowpal.com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Download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and 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Apps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hyperlink r:id="rId11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Recommendations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Summary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I’ve been building Software for over 2 decades now, and have therefore done a fair bit of development and architecture work across a number of stacks, in addition to playing a number of different roles in companies of varying sizes.</w:t>
      </w:r>
    </w:p>
    <w:p w:rsidR="00000000" w:rsidDel="00000000" w:rsidP="00000000" w:rsidRDefault="00000000" w:rsidRPr="00000000" w14:paraId="0000000F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few different ways I can help.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Web or Mobile UI Development.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Creating APIs using GraphQL or REST.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UI or Server Side Architecture.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Server Side Integration or SSO.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Leading Engineering Teams.</w:t>
      </w:r>
    </w:p>
    <w:p w:rsidR="00000000" w:rsidDel="00000000" w:rsidP="00000000" w:rsidRDefault="00000000" w:rsidRPr="00000000" w14:paraId="00000016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Other Interests</w:t>
      </w:r>
    </w:p>
    <w:p w:rsidR="00000000" w:rsidDel="00000000" w:rsidP="00000000" w:rsidRDefault="00000000" w:rsidRPr="00000000" w14:paraId="00000019">
      <w:pPr>
        <w:ind w:left="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/>
        <w:rPr>
          <w:rFonts w:ascii="Verdana" w:cs="Verdana" w:eastAsia="Verdana" w:hAnsi="Verdana"/>
          <w:sz w:val="22"/>
          <w:szCs w:val="22"/>
        </w:rPr>
      </w:pPr>
      <w:hyperlink r:id="rId12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Teaching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Technical Podcast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hyperlink r:id="rId14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Blog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hyperlink r:id="rId15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Medium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hyperlink r:id="rId17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Vimeo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hyperlink r:id="rId18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Animated ADs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20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2295"/>
        <w:gridCol w:w="3570"/>
        <w:gridCol w:w="2730"/>
        <w:tblGridChange w:id="0">
          <w:tblGrid>
            <w:gridCol w:w="1575"/>
            <w:gridCol w:w="2295"/>
            <w:gridCol w:w="3570"/>
            <w:gridCol w:w="27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When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Who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(Role, Client)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What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(Responsibilities)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How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(Technologies)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01/16 to Present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CTO, </w:t>
            </w:r>
            <w:hyperlink r:id="rId1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Snowpal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Lead the engineering team and am responsible for all aspects of development.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Check out our </w:t>
            </w:r>
            <w:hyperlink r:id="rId2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Web App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iOS App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Android App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, and API Gateway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rtl w:val="0"/>
              </w:rPr>
              <w:t xml:space="preserve">coming soon).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white"/>
                <w:rtl w:val="0"/>
              </w:rPr>
              <w:t xml:space="preserve">Flutter, Dart, React, NestJS, Ruby on Rails, Sinatra, Node.js, MongoDB, RabbitMQ, AWS, Lambda, REST, Heroku, CoffeeScript, Backbone, Handlebars, Haml, Gulp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05/22 to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11/22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Senior Software Developer, </w:t>
            </w:r>
            <w:hyperlink r:id="rId2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Outreach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Ruby on Rails development. And a fair bit of Go!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 on Rails, Go, RSpec, MySQL, Postgres, Kubernetes,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Datadog, Honeycomb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11/21 to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04/22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Node Architect &amp; Developer, </w:t>
            </w:r>
            <w:hyperlink r:id="rId2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Aon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design, architecture, development &amp; deployment of Node/NestJS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applications.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Node, NestJS, MongoDB, Kafka, Kubernetes, Mongoose,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TypeScript, Azure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02/21 to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10/21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Staff Software Engineer, </w:t>
            </w:r>
            <w:hyperlink r:id="rId2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RunaHR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Led teams and implemented a variety of polyglot, full stack applications and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micro services.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Express, Node, GraphQL, Ruby on Rails, React, TypeScript,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PostgreSQL, MongoDB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09/20 to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12/20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React Developer, </w:t>
            </w:r>
            <w:hyperlink r:id="rId2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Walmart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development of React Applications. A pure UI-only role for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perhaps for the first time in my career.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React, TypeScript, Node, Jest, Prometheus, Grafana, Splunk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08/18 to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12/18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Node Developer &amp; Rails Architect, </w:t>
            </w:r>
            <w:hyperlink r:id="rId2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Snowpal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a couple of short term projects building a variety of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Node/Rails/React applications.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React, Ruby on Rails, PostgreSQL, Node, Heroku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12/17 to 05/18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Node Architect, </w:t>
            </w:r>
            <w:hyperlink r:id="rId2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Involta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several aspects of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363d49"/>
                <w:sz w:val="22"/>
                <w:szCs w:val="22"/>
                <w:rtl w:val="0"/>
              </w:rPr>
              <w:t xml:space="preserve">mobile &amp; server side</w:t>
            </w: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) development starting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with flushing out requirements, defining the architecture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363d49"/>
                <w:sz w:val="22"/>
                <w:szCs w:val="22"/>
                <w:rtl w:val="0"/>
              </w:rPr>
              <w:t xml:space="preserve">of several apps</w:t>
            </w: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creating the design, and doing the actual development and deployment,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amongst other things.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Node.js, Express, GraphQL, MongoDB, Linux, EC2, OAuth,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MySQL, AWS, ETL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06/10 to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11/17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Ruby Architect, </w:t>
            </w:r>
            <w:hyperlink r:id="rId2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DC Healthlink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design, architecture &amp; development of Ruby on Rails &amp;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Sinatra applications.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 on Rails, Mongoid, Sinatra, MongoDB, Shell Scripting,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AWS, Linux, REST, EC2, RSpec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06/15 to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09/16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Ruby on Rails Architect, </w:t>
            </w:r>
            <w:hyperlink r:id="rId3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FireEye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architecture, design, development &amp; deployment of Ruby on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Rails applications.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 on Rails, PostgreSQL, REST, Linux, Shell scripts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02/16 to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04/16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Java Architect, </w:t>
            </w:r>
            <w:hyperlink r:id="rId3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CSRA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analyzing the design, architecture, performance, scalability and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maintainability of a production JEE application with the ultimate aim of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identifying issues and areas of improvement across the board.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ReactJS, Spring, Hibernate, AOP, SQL, JavaScript, Web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Services, Tomcat, Git, IntelliJ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10/14 to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01/16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Java Architect, </w:t>
            </w:r>
            <w:hyperlink r:id="rId3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Fannie Mae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providing Development &amp; Architectural guidance for JEE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applications.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JEE, Java, Spring, Hibernate, Backbone.js, Oracle, Eclipse,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JavaScript, CSS, jQuery, REST, XML, Dynatrace, WebSockets, Jackson,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JSON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06/14 to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01/16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Ruby Developer, </w:t>
            </w:r>
            <w:hyperlink r:id="rId3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GCI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design, development and deployment of Ruby &amp; Rack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Applications.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Ruby, Sinatra, Rack, Rails, REST, MySQL, JavaScript, jQuery,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HAML, RubyMine, Neat/Bitters/Bourbon, RabbitMQ, D3.js, CoffeeScript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01/14 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05/14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Ruby Architect, </w:t>
            </w:r>
            <w:hyperlink r:id="rId3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Neural ID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architecture, design, development &amp; deployment of distributed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Check out our SaaS App by signing up on https://snowpal.com. Remember to download the Mobile App from App/Play stores.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Ruby Web Applications on the Amazon EC2 Cloud.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Ruby, Sinatra, Node.js, Memcached, Rack, Passenger,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Apache, Nginx, MongoDB, Mongoid, WebSockets, S3, REST, Trello/Apiary,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AWS/EC2, aws-sdk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11/12 to 12/13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Ruby Developer, </w:t>
            </w:r>
            <w:hyperlink r:id="rId3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GCI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architecture, design, development &amp; deployment of Ruby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applications.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Sinatra, Ruby, Rack, MySQL, JMeter, RubyMine, Node.js,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Express, JavaScript, Bitbucket, Mercurial, Git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04/11 to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10/12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Java Developer, </w:t>
            </w:r>
            <w:hyperlink r:id="rId3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Synapse Group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design, development, architecture and tuning of a clustered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JSF-based JBoss Portal application, running against an Oracle instance, for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 large media client.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JSF, RichFaces, JEE, JBoss Portal, Spring, Hibernate, Apache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Web Server, JBoss AS, Clustering, Caching, Oracle, Ant, Portlets, ShellScripts, Git, Confluence, Jira, VisualVM, Eclipse MAT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06/10 to 05/11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Java Architect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37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Northrop Grumman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building n-tier, distributed, SOA-based JEE applications.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Struts2, Spring, Hibernate, JEE, Oracle, ActiveMQ, CXF,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SiteMesh, Camel, ServiceMix, Liferay Portal, RHEL, Eclipse, Java, Ant, Maven, JUnit, Mockito, JAAS, JBoss, SVN, SOA, Web Services, ESB, Luntbuild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04/10 to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06/10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Java Architect, </w:t>
            </w:r>
            <w:hyperlink r:id="rId3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Fannie Mae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identifying requirements, proposing alternatives, making technology choices and defining the architecture for a suite of applications.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JBoss AS, Java, Oracle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12/09 to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04/10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Java Developer</w:t>
            </w:r>
          </w:p>
          <w:p w:rsidR="00000000" w:rsidDel="00000000" w:rsidP="00000000" w:rsidRDefault="00000000" w:rsidRPr="00000000" w14:paraId="000000B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3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Northrop Grumman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building Java Spring/Tapestry applications.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Spring, Hibernate, Tapestry, Oracle, Tomcat, Web Services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(SOAP), Eclipse, SVN, JUnit, EasyMock, Maven, Linux, Mockito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06/07 to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11/09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Software Developer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4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Grab Networks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designing, architecting and developing both Ruby on Rails and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JEE applications (in addition to leading teams).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Struts, JBoss, Ruby on Rails, Oracle, Tomcat, Ant, Java, JEE,</w:t>
            </w:r>
          </w:p>
          <w:p w:rsidR="00000000" w:rsidDel="00000000" w:rsidP="00000000" w:rsidRDefault="00000000" w:rsidRPr="00000000" w14:paraId="000000C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JAAS, CAS (SSO), JDBC, JSP, JSTL, Spring, Hibernate, Linux, JBoss Portal,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CAS, ActiveMQ, MySQL, Capistrano, openWFEru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01/07 to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06/07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Senior Java Developer, </w:t>
            </w:r>
            <w:hyperlink r:id="rId41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Sunrocket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on the design and development of Service-Oriented Architecture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(SOA) applications.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JEE, Spring, Hibernate, Java, MySQL, Tomcat, Apache,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JBoss, jBPM, JMS, EJB (MDB), Linux, XMLBeans, Ant, Ivy</w:t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04/01 to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11/06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Principal Member of Technical Staff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4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Oracle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Worked in the esteemed Server Technologies division for multiple products</w:t>
            </w:r>
          </w:p>
          <w:p w:rsidR="00000000" w:rsidDel="00000000" w:rsidP="00000000" w:rsidRDefault="00000000" w:rsidRPr="00000000" w14:paraId="000000D0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and had a wonderful employment experience working with some of the best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minds in the business.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Java, Oracle, JavaScript, XQuery, XPath, XML, JDBC, JOC,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PL/SQL, Ant, JSR-168/170, Oracle AS, Oracle Portal, Oracle WebCenter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Suite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9.874023437499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09/99 to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04/01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Software Developer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hyperlink r:id="rId43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Diebold Nixdorf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This was my very first software development job but had the opportunity to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work on multiple products based on 2 completely different technology stacks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rtl w:val="0"/>
              </w:rPr>
              <w:t xml:space="preserve">(C &amp; JEE).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JEE, Java, Oracle, AIX, Pro*C, HTML, XML, XSLT, Xalan,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ind w:left="0" w:firstLine="0"/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d49"/>
                <w:sz w:val="22"/>
                <w:szCs w:val="22"/>
                <w:highlight w:val="white"/>
                <w:rtl w:val="0"/>
              </w:rPr>
              <w:t xml:space="preserve">XSD, JavaScript, JSP, XPath</w:t>
            </w:r>
          </w:p>
        </w:tc>
      </w:tr>
    </w:tbl>
    <w:p w:rsidR="00000000" w:rsidDel="00000000" w:rsidP="00000000" w:rsidRDefault="00000000" w:rsidRPr="00000000" w14:paraId="000000E0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3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Master’s in Hospitality Management, </w:t>
      </w:r>
      <w:hyperlink r:id="rId44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University of Houston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TX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Master’s in Management Studies, </w:t>
      </w:r>
      <w:hyperlink r:id="rId45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BITS, Pilani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India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Master’s in Biological Sciences (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Hons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), </w:t>
      </w:r>
      <w:hyperlink r:id="rId46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BITS, Pilani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India</w:t>
      </w:r>
    </w:p>
    <w:p w:rsidR="00000000" w:rsidDel="00000000" w:rsidP="00000000" w:rsidRDefault="00000000" w:rsidRPr="00000000" w14:paraId="000000E7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66666"/>
        <w:sz w:val="24"/>
        <w:szCs w:val="24"/>
        <w:lang w:val="en"/>
      </w:rPr>
    </w:rPrDefault>
    <w:pPrDefault>
      <w:pPr>
        <w:widowControl w:val="0"/>
        <w:ind w:left="36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Rule="auto"/>
    </w:pPr>
    <w:rPr>
      <w:rFonts w:ascii="Georgia" w:cs="Georgia" w:eastAsia="Georgia" w:hAnsi="Georgia"/>
      <w:color w:val="94959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before="200" w:line="276" w:lineRule="auto"/>
    </w:pPr>
    <w:rPr>
      <w:rFonts w:ascii="Georgia" w:cs="Georgia" w:eastAsia="Georgia" w:hAnsi="Georgia"/>
      <w:color w:val="85200c"/>
      <w:sz w:val="22"/>
      <w:szCs w:val="22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color w:val="b2b3a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b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  <w:color w:val="6d6e6b"/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jc w:val="center"/>
    </w:pPr>
    <w:rPr>
      <w:rFonts w:ascii="Georgia" w:cs="Georgia" w:eastAsia="Georgia" w:hAnsi="Georgia"/>
      <w:i w:val="1"/>
      <w:color w:val="94959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grabnetworks.com/" TargetMode="External"/><Relationship Id="rId20" Type="http://schemas.openxmlformats.org/officeDocument/2006/relationships/hyperlink" Target="https://snowpal.com" TargetMode="External"/><Relationship Id="rId42" Type="http://schemas.openxmlformats.org/officeDocument/2006/relationships/hyperlink" Target="https://www.oracle.com/" TargetMode="External"/><Relationship Id="rId41" Type="http://schemas.openxmlformats.org/officeDocument/2006/relationships/hyperlink" Target="https://en.wikipedia.org/wiki/SunRocket" TargetMode="External"/><Relationship Id="rId22" Type="http://schemas.openxmlformats.org/officeDocument/2006/relationships/hyperlink" Target="https://consulting.snowpal.com/androidApp" TargetMode="External"/><Relationship Id="rId44" Type="http://schemas.openxmlformats.org/officeDocument/2006/relationships/hyperlink" Target="https://www.uh.edu/" TargetMode="External"/><Relationship Id="rId21" Type="http://schemas.openxmlformats.org/officeDocument/2006/relationships/hyperlink" Target="https://consulting.snowpal.com/iOSApp" TargetMode="External"/><Relationship Id="rId43" Type="http://schemas.openxmlformats.org/officeDocument/2006/relationships/hyperlink" Target="https://www.dieboldnixdorf.com/en-us/banking/" TargetMode="External"/><Relationship Id="rId24" Type="http://schemas.openxmlformats.org/officeDocument/2006/relationships/hyperlink" Target="https://www.aon.com/" TargetMode="External"/><Relationship Id="rId46" Type="http://schemas.openxmlformats.org/officeDocument/2006/relationships/hyperlink" Target="https://www.bits-pilani.ac.in/" TargetMode="External"/><Relationship Id="rId23" Type="http://schemas.openxmlformats.org/officeDocument/2006/relationships/hyperlink" Target="https://outreach.io/" TargetMode="External"/><Relationship Id="rId45" Type="http://schemas.openxmlformats.org/officeDocument/2006/relationships/hyperlink" Target="https://www.bits-pilani.ac.i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sulting.snowpal.com/iOSApp" TargetMode="External"/><Relationship Id="rId26" Type="http://schemas.openxmlformats.org/officeDocument/2006/relationships/hyperlink" Target="http://www.walmart.com" TargetMode="External"/><Relationship Id="rId25" Type="http://schemas.openxmlformats.org/officeDocument/2006/relationships/hyperlink" Target="http://runahr.com" TargetMode="External"/><Relationship Id="rId28" Type="http://schemas.openxmlformats.org/officeDocument/2006/relationships/hyperlink" Target="http://involta.com" TargetMode="External"/><Relationship Id="rId27" Type="http://schemas.openxmlformats.org/officeDocument/2006/relationships/hyperlink" Target="https://consulting.snowpa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dchealthlink.com/" TargetMode="External"/><Relationship Id="rId7" Type="http://schemas.openxmlformats.org/officeDocument/2006/relationships/hyperlink" Target="mailto:krish@snowpal.software" TargetMode="External"/><Relationship Id="rId8" Type="http://schemas.openxmlformats.org/officeDocument/2006/relationships/hyperlink" Target="https://snowpal.com" TargetMode="External"/><Relationship Id="rId31" Type="http://schemas.openxmlformats.org/officeDocument/2006/relationships/hyperlink" Target="http://csra.com" TargetMode="External"/><Relationship Id="rId30" Type="http://schemas.openxmlformats.org/officeDocument/2006/relationships/hyperlink" Target="https://www.trellix.com/" TargetMode="External"/><Relationship Id="rId11" Type="http://schemas.openxmlformats.org/officeDocument/2006/relationships/hyperlink" Target="https://linkedin.com/in/snowpal" TargetMode="External"/><Relationship Id="rId33" Type="http://schemas.openxmlformats.org/officeDocument/2006/relationships/hyperlink" Target="http://gci.com" TargetMode="External"/><Relationship Id="rId10" Type="http://schemas.openxmlformats.org/officeDocument/2006/relationships/hyperlink" Target="https://consulting.snowpal.com/androidApp" TargetMode="External"/><Relationship Id="rId32" Type="http://schemas.openxmlformats.org/officeDocument/2006/relationships/hyperlink" Target="http://fanniemae.com" TargetMode="External"/><Relationship Id="rId13" Type="http://schemas.openxmlformats.org/officeDocument/2006/relationships/hyperlink" Target="https://consulting.snowpal.com/podcast" TargetMode="External"/><Relationship Id="rId35" Type="http://schemas.openxmlformats.org/officeDocument/2006/relationships/hyperlink" Target="http://gci.com" TargetMode="External"/><Relationship Id="rId12" Type="http://schemas.openxmlformats.org/officeDocument/2006/relationships/hyperlink" Target="https://learn.snowpal.com" TargetMode="External"/><Relationship Id="rId34" Type="http://schemas.openxmlformats.org/officeDocument/2006/relationships/hyperlink" Target="https://www.linkedin.com/company/neural-id/" TargetMode="External"/><Relationship Id="rId15" Type="http://schemas.openxmlformats.org/officeDocument/2006/relationships/hyperlink" Target="https://snowpal.medium.com/" TargetMode="External"/><Relationship Id="rId37" Type="http://schemas.openxmlformats.org/officeDocument/2006/relationships/hyperlink" Target="https://www.northropgrumman.com/" TargetMode="External"/><Relationship Id="rId14" Type="http://schemas.openxmlformats.org/officeDocument/2006/relationships/hyperlink" Target="https://blog.snowpal.com" TargetMode="External"/><Relationship Id="rId36" Type="http://schemas.openxmlformats.org/officeDocument/2006/relationships/hyperlink" Target="https://www.synapsegroupinc.com/" TargetMode="External"/><Relationship Id="rId17" Type="http://schemas.openxmlformats.org/officeDocument/2006/relationships/hyperlink" Target="https://consulting.snowpal.com/vimeo" TargetMode="External"/><Relationship Id="rId39" Type="http://schemas.openxmlformats.org/officeDocument/2006/relationships/hyperlink" Target="https://www.northropgrumman.com/" TargetMode="External"/><Relationship Id="rId16" Type="http://schemas.openxmlformats.org/officeDocument/2006/relationships/hyperlink" Target="https://www.youtube.com/@snowpalprojectmanagement5708" TargetMode="External"/><Relationship Id="rId38" Type="http://schemas.openxmlformats.org/officeDocument/2006/relationships/hyperlink" Target="http://fanniemae.com" TargetMode="External"/><Relationship Id="rId19" Type="http://schemas.openxmlformats.org/officeDocument/2006/relationships/hyperlink" Target="https://consulting.snowpal.com" TargetMode="External"/><Relationship Id="rId18" Type="http://schemas.openxmlformats.org/officeDocument/2006/relationships/hyperlink" Target="https://marketing.snow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